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080"/>
        <w:gridCol w:w="2306"/>
      </w:tblGrid>
      <w:tr w:rsidR="00711B38" w:rsidRPr="00F80B1B" w14:paraId="1E6A37C5" w14:textId="761CE3F2" w:rsidTr="00711B38">
        <w:trPr>
          <w:trHeight w:val="45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41AC" w14:textId="77777777" w:rsidR="00711B38" w:rsidRPr="00F12F34" w:rsidRDefault="00711B3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F34">
              <w:rPr>
                <w:rFonts w:ascii="Times New Roman" w:hAnsi="Times New Roman" w:cs="Times New Roman"/>
                <w:bCs/>
                <w:sz w:val="28"/>
                <w:szCs w:val="28"/>
              </w:rPr>
              <w:t>Nazwa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B0B3" w14:textId="2773C48A" w:rsidR="00711B38" w:rsidRDefault="00711B38" w:rsidP="00E4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Cena </w:t>
            </w:r>
          </w:p>
        </w:tc>
      </w:tr>
      <w:tr w:rsidR="00711B38" w:rsidRPr="00F80B1B" w14:paraId="05C2F84D" w14:textId="37C4B18C" w:rsidTr="00711B38">
        <w:trPr>
          <w:trHeight w:val="59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4A38" w14:textId="77777777" w:rsidR="00711B38" w:rsidRPr="000B0CDB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DB">
              <w:rPr>
                <w:rFonts w:ascii="Times New Roman" w:hAnsi="Times New Roman" w:cs="Times New Roman"/>
                <w:sz w:val="28"/>
                <w:szCs w:val="28"/>
              </w:rPr>
              <w:t>budowa 1m</w:t>
            </w:r>
            <w:r w:rsidRPr="000B0C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0B0CDB">
              <w:rPr>
                <w:rFonts w:ascii="Times New Roman" w:hAnsi="Times New Roman" w:cs="Times New Roman"/>
                <w:sz w:val="28"/>
                <w:szCs w:val="28"/>
              </w:rPr>
              <w:t>chodnika z krawężnikiem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1EA1" w14:textId="385B6B0F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0 zł/m</w:t>
            </w:r>
            <w:r w:rsidRPr="00F83B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11B38" w:rsidRPr="00F80B1B" w14:paraId="2AB633E7" w14:textId="0A8FC701" w:rsidTr="00711B38">
        <w:trPr>
          <w:trHeight w:val="6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5394" w14:textId="77777777" w:rsidR="00711B38" w:rsidRPr="000B0CDB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DB">
              <w:rPr>
                <w:rFonts w:ascii="Times New Roman" w:hAnsi="Times New Roman" w:cs="Times New Roman"/>
                <w:sz w:val="28"/>
                <w:szCs w:val="28"/>
              </w:rPr>
              <w:t>budowa zjazdu / podjazdu dla niepełnosprawnych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3E6" w14:textId="2D2C9DBF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500 – 1 100 zł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F83B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11B38" w:rsidRPr="00F80B1B" w14:paraId="76A4FBCE" w14:textId="431DE3C8" w:rsidTr="00711B38">
        <w:trPr>
          <w:trHeight w:val="48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E9C7" w14:textId="730547BC" w:rsidR="00711B38" w:rsidRPr="000B0CDB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DB">
              <w:rPr>
                <w:rFonts w:ascii="Times New Roman" w:hAnsi="Times New Roman" w:cs="Times New Roman"/>
                <w:sz w:val="28"/>
                <w:szCs w:val="28"/>
              </w:rPr>
              <w:t>Zakup i montaż 1 stojaka rowerowego ze stali nierdzewnej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58B4" w14:textId="569F1A2D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500 zł/szt.</w:t>
            </w:r>
          </w:p>
        </w:tc>
      </w:tr>
      <w:tr w:rsidR="00711B38" w:rsidRPr="00F80B1B" w14:paraId="107E18CE" w14:textId="772FE48D" w:rsidTr="00711B38">
        <w:trPr>
          <w:trHeight w:val="29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0C9E" w14:textId="628CBDDA" w:rsidR="00711B38" w:rsidRPr="000B0CDB" w:rsidRDefault="00711B38" w:rsidP="004A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DB">
              <w:rPr>
                <w:rFonts w:ascii="Times New Roman" w:hAnsi="Times New Roman" w:cs="Times New Roman"/>
                <w:sz w:val="28"/>
                <w:szCs w:val="28"/>
              </w:rPr>
              <w:t>budowa schodów na gruncie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FC79" w14:textId="5E24EFB9" w:rsidR="00711B38" w:rsidRPr="004A5CB1" w:rsidRDefault="00711B38" w:rsidP="004A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500 zł/m</w:t>
            </w:r>
            <w:r w:rsidRPr="004A5C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11B38" w:rsidRPr="00F80B1B" w14:paraId="7D22DA92" w14:textId="14655C31" w:rsidTr="00711B38">
        <w:trPr>
          <w:trHeight w:val="6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9B98" w14:textId="0BF68C0D" w:rsidR="00711B38" w:rsidRPr="000B0CDB" w:rsidRDefault="00711B38" w:rsidP="004A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DB">
              <w:rPr>
                <w:rFonts w:ascii="Times New Roman" w:hAnsi="Times New Roman" w:cs="Times New Roman"/>
                <w:sz w:val="28"/>
                <w:szCs w:val="28"/>
              </w:rPr>
              <w:t>budowa schodów z palisad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0B0CDB">
              <w:rPr>
                <w:rFonts w:ascii="Times New Roman" w:hAnsi="Times New Roman" w:cs="Times New Roman"/>
                <w:sz w:val="28"/>
                <w:szCs w:val="28"/>
              </w:rPr>
              <w:t xml:space="preserve"> i poręczami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7A0D" w14:textId="4A0D7E19" w:rsidR="00711B38" w:rsidRPr="004A5CB1" w:rsidRDefault="00711B38" w:rsidP="004A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2 000 zł/m</w:t>
            </w:r>
            <w:r w:rsidRPr="004A5C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11B38" w:rsidRPr="00F80B1B" w14:paraId="3339296E" w14:textId="67ED0BAD" w:rsidTr="00711B38">
        <w:trPr>
          <w:trHeight w:val="59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2CD2" w14:textId="64F92037" w:rsidR="00711B38" w:rsidRPr="000B0CDB" w:rsidRDefault="00711B38" w:rsidP="004A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CDB">
              <w:rPr>
                <w:rFonts w:ascii="Times New Roman" w:hAnsi="Times New Roman" w:cs="Times New Roman"/>
                <w:sz w:val="28"/>
                <w:szCs w:val="28"/>
              </w:rPr>
              <w:t>Budowa schodów w obrzeżach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EC94" w14:textId="02AB6286" w:rsidR="00711B38" w:rsidRPr="004A5CB1" w:rsidRDefault="00711B38" w:rsidP="004A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 xml:space="preserve"> 600 zł/m</w:t>
            </w:r>
            <w:r w:rsidRPr="004A5C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11B38" w:rsidRPr="004A5CB1" w14:paraId="0906550B" w14:textId="0EB19F7E" w:rsidTr="00711B38">
        <w:trPr>
          <w:trHeight w:val="31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5DF1" w14:textId="77777777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budowa ścieżki rowerowej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6151" w14:textId="34C576EE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600 zł/m</w:t>
            </w:r>
            <w:r w:rsidRPr="004A5C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11B38" w:rsidRPr="004A5CB1" w14:paraId="66FDFA8D" w14:textId="73E23145" w:rsidTr="00711B38">
        <w:trPr>
          <w:trHeight w:val="50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4449" w14:textId="77777777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budowa 1 miejsca parkingowego wraz z oznakowaniem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23E5" w14:textId="6B81B40B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800 zł/m</w:t>
            </w:r>
            <w:r w:rsidRPr="004A5C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11B38" w:rsidRPr="004A5CB1" w14:paraId="01AD3CD8" w14:textId="77777777" w:rsidTr="00711B38">
        <w:trPr>
          <w:trHeight w:val="59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9C50" w14:textId="31DD879D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Wiata rowerowa na 10 rowerów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263F" w14:textId="728D103E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zł</w:t>
            </w:r>
          </w:p>
        </w:tc>
      </w:tr>
      <w:tr w:rsidR="00711B38" w:rsidRPr="004A5CB1" w14:paraId="389A2FC5" w14:textId="7332DD88" w:rsidTr="00711B38">
        <w:trPr>
          <w:trHeight w:val="6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F287" w14:textId="77777777" w:rsidR="00711B38" w:rsidRPr="004A5CB1" w:rsidRDefault="00711B38" w:rsidP="004A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ustawienie latarni parkowej z oświetleniem LED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A658" w14:textId="686CE555" w:rsidR="00711B38" w:rsidRPr="004A5CB1" w:rsidRDefault="00711B38" w:rsidP="004A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 xml:space="preserve"> 000 zł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</w:tr>
      <w:tr w:rsidR="00711B38" w:rsidRPr="004A5CB1" w14:paraId="46FFA3EE" w14:textId="4D1F1BDD" w:rsidTr="00711B38">
        <w:trPr>
          <w:trHeight w:val="59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6260" w14:textId="77777777" w:rsidR="00711B38" w:rsidRPr="004A5CB1" w:rsidRDefault="00711B38" w:rsidP="004A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ustawienie latarni ulicznej z dok. projektową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D955" w14:textId="0261B4CE" w:rsidR="00711B38" w:rsidRPr="004A5CB1" w:rsidRDefault="00711B38" w:rsidP="004A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13 000 zł/szt.</w:t>
            </w:r>
          </w:p>
        </w:tc>
      </w:tr>
      <w:tr w:rsidR="00711B38" w:rsidRPr="004A5CB1" w14:paraId="1519514F" w14:textId="79AA7455" w:rsidTr="00711B38">
        <w:trPr>
          <w:trHeight w:val="6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AC3D" w14:textId="77777777" w:rsidR="00711B38" w:rsidRPr="004A5CB1" w:rsidRDefault="00711B38" w:rsidP="004A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nasadzenie krzewu liściastego / iglastego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D4A5" w14:textId="3F751E41" w:rsidR="00711B38" w:rsidRPr="004A5CB1" w:rsidRDefault="00711B38" w:rsidP="004A5C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150 zł/szt.</w:t>
            </w:r>
          </w:p>
        </w:tc>
      </w:tr>
      <w:tr w:rsidR="00711B38" w:rsidRPr="004A5CB1" w14:paraId="0BEACDB3" w14:textId="77777777" w:rsidTr="00711B38">
        <w:trPr>
          <w:trHeight w:val="29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EFAC" w14:textId="1122C111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Wykonanie 1m</w:t>
            </w:r>
            <w:r w:rsidRPr="004A5C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 xml:space="preserve"> trawnika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C8D1" w14:textId="1D7CCC90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zł/m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11B38" w:rsidRPr="004A5CB1" w14:paraId="1DE15F19" w14:textId="2E1389D8" w:rsidTr="00711B38">
        <w:trPr>
          <w:trHeight w:val="46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135A" w14:textId="77777777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zakup ławki ze stali nierdzewnej/drewno + montaż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FD62" w14:textId="549B96C4" w:rsidR="00711B38" w:rsidRPr="004A5CB1" w:rsidRDefault="00711B38" w:rsidP="00555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2 800 zł/szt. </w:t>
            </w:r>
          </w:p>
        </w:tc>
      </w:tr>
      <w:tr w:rsidR="00711B38" w:rsidRPr="004A5CB1" w14:paraId="5C9E1A7C" w14:textId="0154713F" w:rsidTr="00711B38">
        <w:trPr>
          <w:trHeight w:val="6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03B8" w14:textId="77777777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budowa piaskownicy 3,0 m x 3,0 m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2CCB" w14:textId="764DFA0A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 zł/szt.</w:t>
            </w:r>
          </w:p>
        </w:tc>
      </w:tr>
      <w:tr w:rsidR="00711B38" w:rsidRPr="004A5CB1" w14:paraId="029AB3B6" w14:textId="6C883658" w:rsidTr="00711B38">
        <w:trPr>
          <w:trHeight w:val="59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F5B7" w14:textId="77777777" w:rsidR="00711B38" w:rsidRPr="004A5CB1" w:rsidRDefault="00711B38">
            <w:pPr>
              <w:spacing w:after="0" w:line="240" w:lineRule="auto"/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zakup i montaż tablicy informacyjnej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C811" w14:textId="0999F22D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zł/szt.</w:t>
            </w:r>
          </w:p>
        </w:tc>
      </w:tr>
      <w:tr w:rsidR="00711B38" w:rsidRPr="004A5CB1" w14:paraId="5B93C42C" w14:textId="77777777" w:rsidTr="00711B38">
        <w:trPr>
          <w:trHeight w:val="6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58FC" w14:textId="3484373F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Budowa ogrodzenia z siatki z montażem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28D2" w14:textId="7FBED22F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 zł/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  <w:proofErr w:type="spellEnd"/>
          </w:p>
        </w:tc>
      </w:tr>
      <w:tr w:rsidR="00711B38" w:rsidRPr="004A5CB1" w14:paraId="0AE34DA2" w14:textId="77777777" w:rsidTr="00711B38">
        <w:trPr>
          <w:trHeight w:val="29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BBCE" w14:textId="3DD50B60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CB1">
              <w:rPr>
                <w:rFonts w:ascii="Times New Roman" w:hAnsi="Times New Roman" w:cs="Times New Roman"/>
                <w:sz w:val="28"/>
                <w:szCs w:val="28"/>
              </w:rPr>
              <w:t>Budowa progu zwalniającego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5EBE" w14:textId="33C74DFA" w:rsidR="00711B38" w:rsidRPr="004A5CB1" w:rsidRDefault="00711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 zł/szt.</w:t>
            </w:r>
          </w:p>
        </w:tc>
      </w:tr>
    </w:tbl>
    <w:p w14:paraId="0A3489ED" w14:textId="77777777" w:rsidR="00711B38" w:rsidRDefault="00711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9DFD7A" w14:textId="476F0C38" w:rsidR="000766E7" w:rsidRPr="00F80B1B" w:rsidRDefault="00252DE2">
      <w:pPr>
        <w:spacing w:after="0" w:line="360" w:lineRule="auto"/>
      </w:pPr>
      <w:r w:rsidRPr="004A5CB1">
        <w:rPr>
          <w:rFonts w:ascii="Times New Roman" w:hAnsi="Times New Roman" w:cs="Times New Roman"/>
          <w:sz w:val="28"/>
          <w:szCs w:val="28"/>
        </w:rPr>
        <w:t xml:space="preserve">Do projektów inwestycyjnych należy doliczyć koszty przygotowania </w:t>
      </w:r>
      <w:r w:rsidRPr="00F80B1B">
        <w:rPr>
          <w:rFonts w:ascii="Times New Roman" w:hAnsi="Times New Roman" w:cs="Times New Roman"/>
          <w:sz w:val="28"/>
          <w:szCs w:val="28"/>
        </w:rPr>
        <w:t>dokumentacji (np. mapy, projekt), tj. ok. 10% całkowitej wartości inwestycji.</w:t>
      </w:r>
    </w:p>
    <w:sectPr w:rsidR="000766E7" w:rsidRPr="00F80B1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7157" w14:textId="77777777" w:rsidR="000A5FCE" w:rsidRDefault="000A5FCE">
      <w:pPr>
        <w:spacing w:after="0" w:line="240" w:lineRule="auto"/>
      </w:pPr>
      <w:r>
        <w:separator/>
      </w:r>
    </w:p>
  </w:endnote>
  <w:endnote w:type="continuationSeparator" w:id="0">
    <w:p w14:paraId="41B4957A" w14:textId="77777777" w:rsidR="000A5FCE" w:rsidRDefault="000A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3276" w14:textId="77777777" w:rsidR="000A5FCE" w:rsidRDefault="000A5FCE">
      <w:pPr>
        <w:spacing w:after="0" w:line="240" w:lineRule="auto"/>
      </w:pPr>
      <w:r>
        <w:separator/>
      </w:r>
    </w:p>
  </w:footnote>
  <w:footnote w:type="continuationSeparator" w:id="0">
    <w:p w14:paraId="4DC17B4C" w14:textId="77777777" w:rsidR="000A5FCE" w:rsidRDefault="000A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58B1" w14:textId="77777777" w:rsidR="000766E7" w:rsidRDefault="00252DE2">
    <w:pPr>
      <w:pStyle w:val="Nagwek1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OPOLE LUBELSKIE </w:t>
    </w:r>
  </w:p>
  <w:p w14:paraId="233D5080" w14:textId="7B62420F" w:rsidR="000766E7" w:rsidRDefault="00F12F34">
    <w:pPr>
      <w:pStyle w:val="Nagwek1"/>
      <w:spacing w:line="276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BUDŻET OBYWATELSKI 202</w:t>
    </w:r>
    <w:r w:rsidR="00EF43D7">
      <w:rPr>
        <w:rFonts w:ascii="Times New Roman" w:hAnsi="Times New Roman" w:cs="Times New Roman"/>
        <w:b/>
        <w:bCs/>
        <w:sz w:val="28"/>
        <w:szCs w:val="28"/>
      </w:rPr>
      <w:t>2</w:t>
    </w:r>
  </w:p>
  <w:p w14:paraId="038D3682" w14:textId="77777777" w:rsidR="00EF43D7" w:rsidRDefault="00EF43D7" w:rsidP="00EF43D7">
    <w:pPr>
      <w:pStyle w:val="Nagwek1"/>
      <w:spacing w:line="276" w:lineRule="auto"/>
      <w:rPr>
        <w:rFonts w:ascii="Times New Roman" w:hAnsi="Times New Roman" w:cs="Times New Roman"/>
        <w:b/>
        <w:bCs/>
        <w:sz w:val="28"/>
        <w:szCs w:val="28"/>
      </w:rPr>
    </w:pPr>
  </w:p>
  <w:p w14:paraId="0245FBF2" w14:textId="77777777" w:rsidR="000766E7" w:rsidRDefault="00252DE2">
    <w:pPr>
      <w:pStyle w:val="Nagwek1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CENNIK MIEJSKI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E7"/>
    <w:rsid w:val="000766E7"/>
    <w:rsid w:val="00091046"/>
    <w:rsid w:val="000A5FCE"/>
    <w:rsid w:val="000B0CDB"/>
    <w:rsid w:val="000E713F"/>
    <w:rsid w:val="00117BC2"/>
    <w:rsid w:val="00204E18"/>
    <w:rsid w:val="00252DE2"/>
    <w:rsid w:val="00383BC1"/>
    <w:rsid w:val="00474960"/>
    <w:rsid w:val="004A2FD1"/>
    <w:rsid w:val="004A5CB1"/>
    <w:rsid w:val="004C3439"/>
    <w:rsid w:val="004D5A3B"/>
    <w:rsid w:val="00555FB4"/>
    <w:rsid w:val="00597828"/>
    <w:rsid w:val="007044FB"/>
    <w:rsid w:val="00711B38"/>
    <w:rsid w:val="00796F0C"/>
    <w:rsid w:val="00964EF0"/>
    <w:rsid w:val="00996319"/>
    <w:rsid w:val="00B56F6F"/>
    <w:rsid w:val="00C43472"/>
    <w:rsid w:val="00CA67B8"/>
    <w:rsid w:val="00CF7720"/>
    <w:rsid w:val="00D32825"/>
    <w:rsid w:val="00D65EF8"/>
    <w:rsid w:val="00DB3271"/>
    <w:rsid w:val="00E44C9E"/>
    <w:rsid w:val="00EF18E0"/>
    <w:rsid w:val="00EF43D7"/>
    <w:rsid w:val="00F12F34"/>
    <w:rsid w:val="00F80B1B"/>
    <w:rsid w:val="00F83BD9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CCE2C"/>
  <w15:docId w15:val="{3BB3F5F6-34D9-4102-B5E3-A109BE58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50F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07080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07080"/>
  </w:style>
  <w:style w:type="character" w:customStyle="1" w:styleId="HeaderChar1">
    <w:name w:val="Header Char1"/>
    <w:basedOn w:val="Domylnaczcionkaakapitu"/>
    <w:uiPriority w:val="99"/>
    <w:semiHidden/>
    <w:qFormat/>
    <w:rsid w:val="009F6908"/>
    <w:rPr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9F6908"/>
    <w:rPr>
      <w:lang w:eastAsia="en-US"/>
    </w:rPr>
  </w:style>
  <w:style w:type="character" w:customStyle="1" w:styleId="FooterChar1">
    <w:name w:val="Footer Char1"/>
    <w:basedOn w:val="Domylnaczcionkaakapitu"/>
    <w:uiPriority w:val="99"/>
    <w:semiHidden/>
    <w:qFormat/>
    <w:rsid w:val="009F6908"/>
    <w:rPr>
      <w:lang w:eastAsia="en-U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BB550F"/>
    <w:pPr>
      <w:spacing w:after="140" w:line="288" w:lineRule="auto"/>
    </w:pPr>
  </w:style>
  <w:style w:type="paragraph" w:styleId="Lista">
    <w:name w:val="List"/>
    <w:basedOn w:val="Tekstpodstawowy1"/>
    <w:uiPriority w:val="99"/>
    <w:rsid w:val="00BB550F"/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B550F"/>
    <w:pPr>
      <w:suppressLineNumbers/>
    </w:pPr>
  </w:style>
  <w:style w:type="paragraph" w:customStyle="1" w:styleId="Nagwek1">
    <w:name w:val="Nagłówek1"/>
    <w:basedOn w:val="Normalny"/>
    <w:uiPriority w:val="99"/>
    <w:rsid w:val="00407080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uiPriority w:val="99"/>
    <w:rsid w:val="00BB550F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708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rsid w:val="0040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</vt:lpstr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</dc:title>
  <dc:subject/>
  <dc:creator>User</dc:creator>
  <dc:description/>
  <cp:lastModifiedBy>user017</cp:lastModifiedBy>
  <cp:revision>2</cp:revision>
  <cp:lastPrinted>2021-06-08T12:33:00Z</cp:lastPrinted>
  <dcterms:created xsi:type="dcterms:W3CDTF">2021-08-02T09:14:00Z</dcterms:created>
  <dcterms:modified xsi:type="dcterms:W3CDTF">2021-08-02T09:14:00Z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