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14" w:rsidRDefault="0041034D">
      <w:pPr>
        <w:pStyle w:val="Standard"/>
      </w:pPr>
      <w:r>
        <w:t xml:space="preserve">                                                                                                                  </w:t>
      </w:r>
    </w:p>
    <w:p w:rsidR="002A7A14" w:rsidRDefault="0041034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    Adnotacje urzędowe:</w:t>
      </w: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TOMASZ  ZABORSKI                                                                                              Rodzaj usługi : zwykły                           </w:t>
      </w:r>
    </w:p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TRANSPORT OSOBOWY                                </w:t>
      </w:r>
      <w:r>
        <w:rPr>
          <w:sz w:val="20"/>
          <w:szCs w:val="20"/>
        </w:rPr>
        <w:t xml:space="preserve">                                                    Dzień wejścia w życie: 01.02.2022r                    </w:t>
      </w:r>
    </w:p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ul. Kwiatowa 28                                                                                                          Data  ważności:  31.12.2022r</w:t>
      </w:r>
      <w:r>
        <w:rPr>
          <w:sz w:val="20"/>
          <w:szCs w:val="20"/>
        </w:rPr>
        <w:t xml:space="preserve">                  </w:t>
      </w:r>
    </w:p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24-300 Opole Lubelskie          </w:t>
      </w:r>
    </w:p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b/>
          <w:bCs/>
          <w:sz w:val="20"/>
          <w:szCs w:val="20"/>
        </w:rPr>
        <w:t>ROZKŁAD  JAZDY</w:t>
      </w: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41034D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  <w:r>
        <w:rPr>
          <w:b/>
          <w:bCs/>
          <w:sz w:val="20"/>
          <w:szCs w:val="20"/>
          <w:u w:val="single"/>
        </w:rPr>
        <w:t xml:space="preserve">LINIA : OPOLE  LUB. </w:t>
      </w:r>
      <w:r>
        <w:rPr>
          <w:b/>
          <w:bCs/>
          <w:sz w:val="20"/>
          <w:szCs w:val="20"/>
          <w:u w:val="single"/>
        </w:rPr>
        <w:t>-SEWERYNÓWKA -OPOLE LUB.</w:t>
      </w:r>
    </w:p>
    <w:p w:rsidR="002A7A14" w:rsidRDefault="002A7A14">
      <w:pPr>
        <w:pStyle w:val="Standard"/>
        <w:rPr>
          <w:sz w:val="20"/>
          <w:szCs w:val="20"/>
        </w:rPr>
      </w:pPr>
    </w:p>
    <w:tbl>
      <w:tblPr>
        <w:tblW w:w="6938" w:type="dxa"/>
        <w:tblInd w:w="7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3"/>
        <w:gridCol w:w="900"/>
        <w:gridCol w:w="962"/>
        <w:gridCol w:w="563"/>
        <w:gridCol w:w="3650"/>
      </w:tblGrid>
      <w:tr w:rsidR="002A7A14" w:rsidTr="002A7A1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01</w:t>
            </w:r>
          </w:p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Dm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02</w:t>
            </w:r>
          </w:p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Dm</w:t>
            </w:r>
            <w:proofErr w:type="spellEnd"/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03  </w:t>
            </w:r>
          </w:p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Dm</w:t>
            </w:r>
            <w:proofErr w:type="spell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DWORCE  I  PRZYSTANKI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11.10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14.30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o.             </w:t>
            </w:r>
            <w:r>
              <w:rPr>
                <w:b/>
                <w:bCs/>
                <w:sz w:val="14"/>
                <w:szCs w:val="14"/>
              </w:rPr>
              <w:t>Opole Lubelskie</w:t>
            </w:r>
            <w:r>
              <w:rPr>
                <w:sz w:val="14"/>
                <w:szCs w:val="14"/>
              </w:rPr>
              <w:t xml:space="preserve"> ul. Stary Rynek                         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7.03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11.13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14.33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1,0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Opole Lubelskie ul. Fabryczna (cukrownia)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7.08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11.18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14.38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4,5</w:t>
            </w:r>
            <w:r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TableContents"/>
              <w:ind w:left="-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Zosin             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7.09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11.19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14.39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5,3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Heading2"/>
              <w:tabs>
                <w:tab w:val="clear" w:pos="3900"/>
                <w:tab w:val="left" w:pos="4467"/>
              </w:tabs>
              <w:ind w:left="567" w:right="-510" w:hanging="567"/>
              <w:jc w:val="left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                                    Skoków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7.11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11.21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14.41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6,4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</w:t>
            </w:r>
            <w:r>
              <w:rPr>
                <w:sz w:val="14"/>
                <w:szCs w:val="14"/>
              </w:rPr>
              <w:t>Emilcin I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7.12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11.22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14.42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7,1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Emilcin II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7.15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11.25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14.45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9,3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Ruda Maciejowska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7.17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11.27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14.47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10,7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Standard"/>
              <w:tabs>
                <w:tab w:val="left" w:pos="3900"/>
              </w:tabs>
            </w:pPr>
            <w:r>
              <w:rPr>
                <w:sz w:val="14"/>
                <w:szCs w:val="14"/>
              </w:rPr>
              <w:t xml:space="preserve">                                     Dębiny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7.20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11.30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14.50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12,3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Sewerynówka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7.23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11.33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14.53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13,9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Dębiny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7.25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11.35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14.55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15,4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Ruda Maciejowska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7.28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11.38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14.58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17,6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Emilcin II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7.29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11.39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14.59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18,2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Emilcin I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7.31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11.41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15.01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19,4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Skoków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7.32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11.42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15.02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20,2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Zosin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7.37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11.47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15.07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23,6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Opole Lubelskie ul. Fabryczna (</w:t>
            </w:r>
            <w:proofErr w:type="spellStart"/>
            <w:r>
              <w:rPr>
                <w:sz w:val="14"/>
                <w:szCs w:val="14"/>
              </w:rPr>
              <w:t>Lidl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2A7A14" w:rsidTr="002A7A14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7.40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11.50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</w:t>
            </w:r>
            <w:r>
              <w:rPr>
                <w:b/>
                <w:bCs/>
                <w:sz w:val="16"/>
                <w:szCs w:val="16"/>
              </w:rPr>
              <w:t>15.10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A14" w:rsidRDefault="0041034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24,6</w:t>
            </w: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A14" w:rsidRDefault="0041034D">
            <w:pPr>
              <w:pStyle w:val="Standard"/>
              <w:tabs>
                <w:tab w:val="left" w:pos="39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</w:t>
            </w:r>
            <w:r>
              <w:rPr>
                <w:b/>
                <w:bCs/>
                <w:sz w:val="14"/>
                <w:szCs w:val="14"/>
              </w:rPr>
              <w:t>Opole Lubelskie</w:t>
            </w:r>
            <w:r>
              <w:rPr>
                <w:sz w:val="14"/>
                <w:szCs w:val="14"/>
              </w:rPr>
              <w:t xml:space="preserve"> ul. Stary Rynek      </w:t>
            </w:r>
          </w:p>
        </w:tc>
      </w:tr>
    </w:tbl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Legenda :</w:t>
      </w:r>
    </w:p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D - kursuje od poniedziałku do piątku  oprócz  świąt</w:t>
      </w:r>
    </w:p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m - nie kursuje w dniach 24 i </w:t>
      </w:r>
      <w:r>
        <w:rPr>
          <w:sz w:val="20"/>
          <w:szCs w:val="20"/>
        </w:rPr>
        <w:t>31 XII</w:t>
      </w: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2A7A14">
      <w:pPr>
        <w:pStyle w:val="Standard"/>
        <w:rPr>
          <w:sz w:val="20"/>
          <w:szCs w:val="20"/>
        </w:rPr>
      </w:pPr>
    </w:p>
    <w:p w:rsidR="002A7A14" w:rsidRDefault="0041034D">
      <w:pPr>
        <w:pStyle w:val="Standard"/>
      </w:pPr>
      <w:r>
        <w:rPr>
          <w:sz w:val="20"/>
          <w:szCs w:val="20"/>
        </w:rPr>
        <w:t xml:space="preserve">Planowany roczny przebieg : 21948,60 km                            </w:t>
      </w:r>
    </w:p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Liczba pojazdów przewidzianych do realizacji rozkładu jazdy :1 szt. Rodzaj pojazdu: autobus(20+6miejsc)</w:t>
      </w:r>
    </w:p>
    <w:p w:rsidR="002A7A14" w:rsidRDefault="004103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Zarządzający transportem : Tomasz Zaborski</w:t>
      </w:r>
    </w:p>
    <w:p w:rsidR="002A7A14" w:rsidRDefault="002A7A14">
      <w:pPr>
        <w:pStyle w:val="Standard"/>
        <w:rPr>
          <w:sz w:val="20"/>
          <w:szCs w:val="20"/>
        </w:rPr>
      </w:pPr>
    </w:p>
    <w:sectPr w:rsidR="002A7A14" w:rsidSect="002A7A1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4D" w:rsidRDefault="0041034D" w:rsidP="002A7A14">
      <w:r>
        <w:separator/>
      </w:r>
    </w:p>
  </w:endnote>
  <w:endnote w:type="continuationSeparator" w:id="0">
    <w:p w:rsidR="0041034D" w:rsidRDefault="0041034D" w:rsidP="002A7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4D" w:rsidRDefault="0041034D" w:rsidP="002A7A14">
      <w:r w:rsidRPr="002A7A14">
        <w:rPr>
          <w:color w:val="000000"/>
        </w:rPr>
        <w:separator/>
      </w:r>
    </w:p>
  </w:footnote>
  <w:footnote w:type="continuationSeparator" w:id="0">
    <w:p w:rsidR="0041034D" w:rsidRDefault="0041034D" w:rsidP="002A7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7A14"/>
    <w:rsid w:val="001267A2"/>
    <w:rsid w:val="002A7A14"/>
    <w:rsid w:val="0041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7A14"/>
  </w:style>
  <w:style w:type="paragraph" w:customStyle="1" w:styleId="Heading">
    <w:name w:val="Heading"/>
    <w:basedOn w:val="Standard"/>
    <w:next w:val="Textbody"/>
    <w:rsid w:val="002A7A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A7A14"/>
    <w:pPr>
      <w:spacing w:after="140" w:line="276" w:lineRule="auto"/>
    </w:pPr>
  </w:style>
  <w:style w:type="paragraph" w:styleId="Lista">
    <w:name w:val="List"/>
    <w:basedOn w:val="Textbody"/>
    <w:rsid w:val="002A7A14"/>
  </w:style>
  <w:style w:type="paragraph" w:customStyle="1" w:styleId="Caption">
    <w:name w:val="Caption"/>
    <w:basedOn w:val="Standard"/>
    <w:rsid w:val="002A7A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A7A14"/>
    <w:pPr>
      <w:suppressLineNumbers/>
    </w:pPr>
  </w:style>
  <w:style w:type="paragraph" w:customStyle="1" w:styleId="TableContents">
    <w:name w:val="Table Contents"/>
    <w:basedOn w:val="Standard"/>
    <w:rsid w:val="002A7A14"/>
    <w:pPr>
      <w:suppressLineNumbers/>
    </w:pPr>
  </w:style>
  <w:style w:type="paragraph" w:customStyle="1" w:styleId="Heading2">
    <w:name w:val="Heading 2"/>
    <w:basedOn w:val="Standard"/>
    <w:next w:val="Standard"/>
    <w:rsid w:val="002A7A14"/>
    <w:pPr>
      <w:keepNext/>
      <w:tabs>
        <w:tab w:val="left" w:pos="3900"/>
      </w:tabs>
      <w:jc w:val="center"/>
      <w:outlineLvl w:val="1"/>
    </w:pPr>
    <w:rPr>
      <w:b/>
      <w:bCs/>
      <w:sz w:val="20"/>
    </w:rPr>
  </w:style>
  <w:style w:type="paragraph" w:customStyle="1" w:styleId="TableHeading">
    <w:name w:val="Table Heading"/>
    <w:basedOn w:val="TableContents"/>
    <w:rsid w:val="002A7A14"/>
    <w:pPr>
      <w:jc w:val="center"/>
    </w:pPr>
    <w:rPr>
      <w:b/>
      <w:bCs/>
    </w:rPr>
  </w:style>
  <w:style w:type="character" w:customStyle="1" w:styleId="NumberingSymbols">
    <w:name w:val="Numbering Symbols"/>
    <w:rsid w:val="002A7A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ipkrzryc</dc:creator>
  <cp:lastModifiedBy>ipkrzryc</cp:lastModifiedBy>
  <cp:revision>1</cp:revision>
  <dcterms:created xsi:type="dcterms:W3CDTF">2022-01-27T20:17:00Z</dcterms:created>
  <dcterms:modified xsi:type="dcterms:W3CDTF">2022-01-31T12:59:00Z</dcterms:modified>
</cp:coreProperties>
</file>